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C10" w:rsidRDefault="00625C10">
      <w:bookmarkStart w:id="0" w:name="_GoBack"/>
      <w:bookmarkEnd w:id="0"/>
    </w:p>
    <w:p w:rsidR="00625C10" w:rsidRDefault="00625C10" w:rsidP="00625C10">
      <w:pPr>
        <w:pStyle w:val="NoSpacing"/>
      </w:pPr>
      <w:r>
        <w:t>Burrillville Sewer Commission</w:t>
      </w:r>
    </w:p>
    <w:p w:rsidR="00625C10" w:rsidRDefault="00625C10" w:rsidP="00625C10">
      <w:pPr>
        <w:pStyle w:val="NoSpacing"/>
      </w:pPr>
      <w:r>
        <w:t>Public Hearing of June 9, 2020</w:t>
      </w:r>
    </w:p>
    <w:p w:rsidR="00625C10" w:rsidRDefault="00625C10" w:rsidP="00625C10">
      <w:pPr>
        <w:pStyle w:val="NoSpacing"/>
      </w:pPr>
      <w:r>
        <w:t>ZOOM Meeting ID: 911 2202 5699</w:t>
      </w:r>
    </w:p>
    <w:p w:rsidR="00625C10" w:rsidRDefault="00625C10" w:rsidP="00625C10">
      <w:pPr>
        <w:pStyle w:val="NoSpacing"/>
      </w:pPr>
    </w:p>
    <w:p w:rsidR="00625C10" w:rsidRDefault="00625C10" w:rsidP="00625C10">
      <w:pPr>
        <w:pStyle w:val="NoSpacing"/>
      </w:pPr>
    </w:p>
    <w:p w:rsidR="00625C10" w:rsidRDefault="00625C10" w:rsidP="00625C10">
      <w:pPr>
        <w:pStyle w:val="NoSpacing"/>
      </w:pPr>
      <w:r>
        <w:t>Members Present:  William Andrews – Chairman</w:t>
      </w:r>
    </w:p>
    <w:p w:rsidR="00625C10" w:rsidRDefault="00625C10" w:rsidP="00625C10">
      <w:pPr>
        <w:pStyle w:val="NoSpacing"/>
      </w:pPr>
      <w:r>
        <w:tab/>
      </w:r>
      <w:r>
        <w:tab/>
        <w:t xml:space="preserve">       Richard Nolan – Vice Chairman</w:t>
      </w:r>
    </w:p>
    <w:p w:rsidR="00625C10" w:rsidRDefault="00625C10" w:rsidP="00625C10">
      <w:pPr>
        <w:pStyle w:val="NoSpacing"/>
      </w:pPr>
      <w:r>
        <w:tab/>
      </w:r>
      <w:r>
        <w:tab/>
        <w:t xml:space="preserve">       Russell Fontaine – Secretary</w:t>
      </w:r>
    </w:p>
    <w:p w:rsidR="00625C10" w:rsidRDefault="00625C10" w:rsidP="00625C10">
      <w:pPr>
        <w:pStyle w:val="NoSpacing"/>
      </w:pPr>
      <w:r>
        <w:tab/>
      </w:r>
      <w:r>
        <w:tab/>
        <w:t xml:space="preserve">       Gary Rouleau – Commission Member</w:t>
      </w:r>
    </w:p>
    <w:p w:rsidR="00625C10" w:rsidRDefault="00625C10" w:rsidP="00625C10">
      <w:pPr>
        <w:pStyle w:val="NoSpacing"/>
      </w:pPr>
      <w:r>
        <w:tab/>
      </w:r>
      <w:r>
        <w:tab/>
        <w:t xml:space="preserve">       Daniel Joubert – Commission Member</w:t>
      </w:r>
    </w:p>
    <w:p w:rsidR="00625C10" w:rsidRDefault="00625C10" w:rsidP="00625C10">
      <w:pPr>
        <w:pStyle w:val="NoSpacing"/>
      </w:pPr>
    </w:p>
    <w:p w:rsidR="00625C10" w:rsidRDefault="00625C10" w:rsidP="00625C10">
      <w:pPr>
        <w:pStyle w:val="NoSpacing"/>
      </w:pPr>
    </w:p>
    <w:p w:rsidR="00625C10" w:rsidRDefault="00625C10" w:rsidP="00625C10">
      <w:pPr>
        <w:pStyle w:val="NoSpacing"/>
      </w:pPr>
      <w:r>
        <w:t>Also Present:  Timothy Kane – Attorney for the Commission</w:t>
      </w:r>
    </w:p>
    <w:p w:rsidR="00625C10" w:rsidRDefault="00625C10" w:rsidP="00625C10">
      <w:pPr>
        <w:pStyle w:val="NoSpacing"/>
      </w:pPr>
      <w:r>
        <w:tab/>
        <w:t xml:space="preserve">            James Dyment – Consulting Engineer</w:t>
      </w:r>
    </w:p>
    <w:p w:rsidR="00625C10" w:rsidRDefault="00625C10" w:rsidP="00625C10">
      <w:pPr>
        <w:pStyle w:val="NoSpacing"/>
      </w:pPr>
      <w:r>
        <w:tab/>
        <w:t xml:space="preserve">            Michael Emond – Superintendent</w:t>
      </w:r>
    </w:p>
    <w:p w:rsidR="00625C10" w:rsidRDefault="00625C10" w:rsidP="00625C10">
      <w:pPr>
        <w:pStyle w:val="NoSpacing"/>
      </w:pPr>
      <w:r>
        <w:tab/>
        <w:t xml:space="preserve">            Jacqueline Batalon – Financial Aide</w:t>
      </w:r>
    </w:p>
    <w:p w:rsidR="00625C10" w:rsidRDefault="00625C10" w:rsidP="00625C10">
      <w:pPr>
        <w:pStyle w:val="NoSpacing"/>
      </w:pPr>
    </w:p>
    <w:p w:rsidR="00625C10" w:rsidRDefault="00625C10" w:rsidP="00625C10">
      <w:pPr>
        <w:pStyle w:val="NoSpacing"/>
      </w:pPr>
    </w:p>
    <w:p w:rsidR="00625C10" w:rsidRDefault="00625C10" w:rsidP="00625C10">
      <w:pPr>
        <w:pStyle w:val="NoSpacing"/>
      </w:pPr>
      <w:r>
        <w:t xml:space="preserve">Mr. Andrews opened the Public Hearing at </w:t>
      </w:r>
      <w:r w:rsidR="003075D9">
        <w:t>6:35</w:t>
      </w:r>
      <w:r w:rsidR="009B6839">
        <w:t xml:space="preserve"> PM.</w:t>
      </w:r>
    </w:p>
    <w:p w:rsidR="00625C10" w:rsidRDefault="00625C10" w:rsidP="00625C10">
      <w:pPr>
        <w:pStyle w:val="NoSpacing"/>
      </w:pPr>
    </w:p>
    <w:p w:rsidR="00625C10" w:rsidRDefault="00625C10" w:rsidP="00625C10">
      <w:pPr>
        <w:pStyle w:val="NoSpacing"/>
      </w:pPr>
    </w:p>
    <w:p w:rsidR="00625C10" w:rsidRDefault="00625C10" w:rsidP="00625C10">
      <w:pPr>
        <w:pStyle w:val="NoSpacing"/>
      </w:pPr>
      <w:r>
        <w:rPr>
          <w:b/>
        </w:rPr>
        <w:t>Public Hearing on the proposed Wastewater Treatment Facility Operation and Maintenance Budget and User Charge Rate Schedule for the Fiscal Period of July 1, 2020 through June 30, 2021.</w:t>
      </w:r>
    </w:p>
    <w:p w:rsidR="009B6839" w:rsidRPr="009B6839" w:rsidRDefault="009B6839" w:rsidP="00625C10">
      <w:pPr>
        <w:pStyle w:val="NoSpacing"/>
      </w:pPr>
      <w:r>
        <w:t>Mr. Emond stated that he received an email from Daniel Joubert regarding setting some funds aside for landscaping at the plant and pump stations in order to free up some time for the operators to complete other tasks. He stated that he asked Mrs. Batalon to contact RI Turf, who holds the landscaping contract with the Town of Burrillville. As of this time, she has not heard back from the contractor.</w:t>
      </w:r>
      <w:r w:rsidR="003075D9">
        <w:t xml:space="preserve"> Mr. Emond explained that he included the estimated annual cost of construction and loans for the Headworks and Oakland pump station projects. Mr. Emond stated that Jay Manning from RIDEM informed Mr. Dyment that, if the Headworks and Oakland projects were combined as one project, there may be funds available through RIDEM’s Green Fund to contribute towards the projects. Combining the projects could also qualify the loan for a lower rate.</w:t>
      </w:r>
      <w:r w:rsidR="006A525A">
        <w:t xml:space="preserve"> Mr. Andrews stated that Mr. Emond had originally submitted four (4) different budget options. Option #3 is the budget option recommended by Mr. Emond today.</w:t>
      </w:r>
    </w:p>
    <w:p w:rsidR="00625C10" w:rsidRDefault="00625C10" w:rsidP="00625C10">
      <w:pPr>
        <w:pStyle w:val="NoSpacing"/>
      </w:pPr>
    </w:p>
    <w:p w:rsidR="00625C10" w:rsidRDefault="00625C10" w:rsidP="00625C10">
      <w:pPr>
        <w:pStyle w:val="NoSpacing"/>
      </w:pPr>
    </w:p>
    <w:p w:rsidR="00625C10" w:rsidRPr="006A525A" w:rsidRDefault="00625C10" w:rsidP="00625C10">
      <w:pPr>
        <w:pStyle w:val="NoSpacing"/>
      </w:pPr>
      <w:r>
        <w:rPr>
          <w:b/>
        </w:rPr>
        <w:t>Adjournment:</w:t>
      </w:r>
      <w:r w:rsidR="006A525A">
        <w:t xml:space="preserve"> Mr. Fontaine made a motion to close the Public Hearing. The motion was seconded by Mr. Nolan. All in favor, so voted.</w:t>
      </w:r>
    </w:p>
    <w:p w:rsidR="00625C10" w:rsidRDefault="00625C10" w:rsidP="00625C10">
      <w:pPr>
        <w:pStyle w:val="NoSpacing"/>
      </w:pPr>
    </w:p>
    <w:p w:rsidR="00625C10" w:rsidRDefault="00625C10" w:rsidP="00625C10">
      <w:pPr>
        <w:pStyle w:val="NoSpacing"/>
      </w:pPr>
    </w:p>
    <w:p w:rsidR="00625C10" w:rsidRDefault="00625C10" w:rsidP="00625C10">
      <w:pPr>
        <w:pStyle w:val="NoSpacing"/>
      </w:pPr>
      <w:r>
        <w:t>Respectfully Submitted,</w:t>
      </w:r>
    </w:p>
    <w:p w:rsidR="00625C10" w:rsidRDefault="00625C10" w:rsidP="00625C10">
      <w:pPr>
        <w:pStyle w:val="NoSpacing"/>
      </w:pPr>
    </w:p>
    <w:p w:rsidR="00625C10" w:rsidRDefault="00625C10" w:rsidP="00625C10">
      <w:pPr>
        <w:pStyle w:val="NoSpacing"/>
      </w:pPr>
    </w:p>
    <w:p w:rsidR="00625C10" w:rsidRDefault="00625C10" w:rsidP="00625C10">
      <w:pPr>
        <w:pStyle w:val="NoSpacing"/>
      </w:pPr>
      <w:r>
        <w:t>Jacqueline Batalon</w:t>
      </w:r>
    </w:p>
    <w:p w:rsidR="00625C10" w:rsidRDefault="00625C10" w:rsidP="00625C10">
      <w:pPr>
        <w:pStyle w:val="NoSpacing"/>
      </w:pPr>
      <w:r>
        <w:t>Financial Aide</w:t>
      </w:r>
    </w:p>
    <w:p w:rsidR="00345AEA" w:rsidRDefault="00345AEA" w:rsidP="00625C10">
      <w:pPr>
        <w:pStyle w:val="NoSpacing"/>
      </w:pPr>
    </w:p>
    <w:p w:rsidR="00345AEA" w:rsidRDefault="00345AEA" w:rsidP="00625C10">
      <w:pPr>
        <w:pStyle w:val="NoSpacing"/>
      </w:pPr>
    </w:p>
    <w:p w:rsidR="00345AEA" w:rsidRDefault="00345AEA" w:rsidP="00625C10">
      <w:pPr>
        <w:pStyle w:val="NoSpacing"/>
      </w:pPr>
      <w:r>
        <w:lastRenderedPageBreak/>
        <w:t>I have read the Minutes of the previous pages and hereby ratify the same.</w:t>
      </w:r>
    </w:p>
    <w:p w:rsidR="00345AEA" w:rsidRDefault="00345AEA" w:rsidP="00625C10">
      <w:pPr>
        <w:pStyle w:val="NoSpacing"/>
      </w:pPr>
    </w:p>
    <w:p w:rsidR="00345AEA" w:rsidRDefault="00345AEA" w:rsidP="00625C10">
      <w:pPr>
        <w:pStyle w:val="NoSpacing"/>
      </w:pPr>
    </w:p>
    <w:p w:rsidR="00345AEA" w:rsidRDefault="00345AEA" w:rsidP="00625C10">
      <w:pPr>
        <w:pStyle w:val="NoSpacing"/>
      </w:pPr>
    </w:p>
    <w:p w:rsidR="00345AEA" w:rsidRDefault="00345AEA" w:rsidP="00625C10">
      <w:pPr>
        <w:pStyle w:val="NoSpacing"/>
      </w:pPr>
      <w:r>
        <w:t>____________________________    ___________________________    __________________________</w:t>
      </w:r>
    </w:p>
    <w:p w:rsidR="00345AEA" w:rsidRDefault="00345AEA" w:rsidP="00625C10">
      <w:pPr>
        <w:pStyle w:val="NoSpacing"/>
      </w:pPr>
      <w:r>
        <w:t>William Andrews</w:t>
      </w:r>
      <w:r>
        <w:tab/>
      </w:r>
      <w:r>
        <w:tab/>
        <w:t xml:space="preserve">        Richard Nolan</w:t>
      </w:r>
      <w:r>
        <w:tab/>
      </w:r>
      <w:r>
        <w:tab/>
        <w:t xml:space="preserve">              Russell Fontaine</w:t>
      </w:r>
    </w:p>
    <w:p w:rsidR="00345AEA" w:rsidRDefault="00345AEA" w:rsidP="00625C10">
      <w:pPr>
        <w:pStyle w:val="NoSpacing"/>
      </w:pPr>
      <w:r>
        <w:t>Chairman</w:t>
      </w:r>
      <w:r>
        <w:tab/>
      </w:r>
      <w:r>
        <w:tab/>
      </w:r>
      <w:r>
        <w:tab/>
        <w:t xml:space="preserve">        Vice Chairman</w:t>
      </w:r>
      <w:r>
        <w:tab/>
      </w:r>
      <w:r>
        <w:tab/>
        <w:t xml:space="preserve">              Secretary</w:t>
      </w:r>
    </w:p>
    <w:p w:rsidR="00345AEA" w:rsidRDefault="00345AEA" w:rsidP="00625C10">
      <w:pPr>
        <w:pStyle w:val="NoSpacing"/>
      </w:pPr>
    </w:p>
    <w:p w:rsidR="00345AEA" w:rsidRDefault="00345AEA" w:rsidP="00625C10">
      <w:pPr>
        <w:pStyle w:val="NoSpacing"/>
      </w:pPr>
    </w:p>
    <w:p w:rsidR="00345AEA" w:rsidRDefault="00345AEA" w:rsidP="00625C10">
      <w:pPr>
        <w:pStyle w:val="NoSpacing"/>
      </w:pPr>
    </w:p>
    <w:p w:rsidR="00345AEA" w:rsidRDefault="00345AEA" w:rsidP="00625C10">
      <w:pPr>
        <w:pStyle w:val="NoSpacing"/>
      </w:pPr>
      <w:r>
        <w:t>____________________________    ___________________________</w:t>
      </w:r>
    </w:p>
    <w:p w:rsidR="00345AEA" w:rsidRDefault="00345AEA" w:rsidP="00625C10">
      <w:pPr>
        <w:pStyle w:val="NoSpacing"/>
      </w:pPr>
      <w:r>
        <w:t>Gary Rouleau</w:t>
      </w:r>
      <w:r>
        <w:tab/>
      </w:r>
      <w:r>
        <w:tab/>
      </w:r>
      <w:r>
        <w:tab/>
        <w:t xml:space="preserve">        Daniel Joubert</w:t>
      </w:r>
    </w:p>
    <w:p w:rsidR="00345AEA" w:rsidRPr="00625C10" w:rsidRDefault="00345AEA" w:rsidP="00625C10">
      <w:pPr>
        <w:pStyle w:val="NoSpacing"/>
      </w:pPr>
      <w:r>
        <w:t>Commission Member</w:t>
      </w:r>
      <w:r>
        <w:tab/>
      </w:r>
      <w:r>
        <w:tab/>
        <w:t xml:space="preserve">        Commission Member</w:t>
      </w:r>
    </w:p>
    <w:sectPr w:rsidR="00345AEA" w:rsidRPr="00625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C10"/>
    <w:rsid w:val="00011BFA"/>
    <w:rsid w:val="003075D9"/>
    <w:rsid w:val="00345AEA"/>
    <w:rsid w:val="00625C10"/>
    <w:rsid w:val="006A525A"/>
    <w:rsid w:val="007E0374"/>
    <w:rsid w:val="009B68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3019FF-8BD1-4A69-B8DB-C6F121517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25C1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Batalon</dc:creator>
  <cp:lastModifiedBy>Jackie Batalon</cp:lastModifiedBy>
  <cp:revision>2</cp:revision>
  <cp:lastPrinted>2020-07-06T16:07:00Z</cp:lastPrinted>
  <dcterms:created xsi:type="dcterms:W3CDTF">2020-11-05T14:40:00Z</dcterms:created>
  <dcterms:modified xsi:type="dcterms:W3CDTF">2020-11-05T14:40:00Z</dcterms:modified>
</cp:coreProperties>
</file>